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1B" w:rsidRPr="00A0581B" w:rsidRDefault="00A0581B" w:rsidP="00A0581B">
      <w:pPr>
        <w:snapToGrid w:val="0"/>
        <w:jc w:val="center"/>
        <w:rPr>
          <w:rFonts w:ascii="標楷體" w:eastAsia="標楷體" w:hAnsi="標楷體"/>
          <w:sz w:val="36"/>
          <w:szCs w:val="32"/>
        </w:rPr>
      </w:pPr>
      <w:r w:rsidRPr="00A0581B">
        <w:rPr>
          <w:rFonts w:ascii="標楷體" w:eastAsia="標楷體" w:hAnsi="標楷體" w:hint="eastAsia"/>
          <w:sz w:val="36"/>
          <w:szCs w:val="32"/>
        </w:rPr>
        <w:t>103</w:t>
      </w:r>
      <w:r w:rsidRPr="00A0581B">
        <w:rPr>
          <w:rFonts w:ascii="標楷體" w:eastAsia="標楷體" w:hAnsi="標楷體"/>
          <w:sz w:val="36"/>
          <w:szCs w:val="32"/>
        </w:rPr>
        <w:t>學年度高職優質化輔助方案專業諮詢</w:t>
      </w:r>
      <w:r w:rsidRPr="00A0581B">
        <w:rPr>
          <w:rFonts w:ascii="標楷體" w:eastAsia="標楷體" w:hAnsi="標楷體" w:hint="eastAsia"/>
          <w:sz w:val="36"/>
          <w:szCs w:val="32"/>
        </w:rPr>
        <w:t>委員回饋意見</w:t>
      </w:r>
    </w:p>
    <w:p w:rsidR="00A0581B" w:rsidRPr="00A0581B" w:rsidRDefault="00A0581B" w:rsidP="00A0581B">
      <w:pPr>
        <w:snapToGrid w:val="0"/>
        <w:jc w:val="center"/>
        <w:rPr>
          <w:rFonts w:ascii="標楷體" w:eastAsia="標楷體" w:hAnsi="標楷體"/>
          <w:sz w:val="36"/>
          <w:szCs w:val="32"/>
        </w:rPr>
      </w:pPr>
      <w:r w:rsidRPr="00A0581B">
        <w:rPr>
          <w:rFonts w:ascii="標楷體" w:eastAsia="標楷體" w:hAnsi="標楷體" w:hint="eastAsia"/>
          <w:sz w:val="36"/>
          <w:szCs w:val="32"/>
        </w:rPr>
        <w:t>彙整表</w:t>
      </w:r>
      <w:r w:rsidR="009622E9">
        <w:rPr>
          <w:rFonts w:ascii="標楷體" w:eastAsia="標楷體" w:hAnsi="標楷體" w:hint="eastAsia"/>
          <w:sz w:val="36"/>
          <w:szCs w:val="32"/>
        </w:rPr>
        <w:t>2014.12.9</w:t>
      </w:r>
      <w:bookmarkStart w:id="0" w:name="_GoBack"/>
      <w:bookmarkEnd w:id="0"/>
    </w:p>
    <w:p w:rsidR="00A0581B" w:rsidRPr="00A0581B" w:rsidRDefault="00A0581B" w:rsidP="00393089">
      <w:pPr>
        <w:rPr>
          <w:rFonts w:ascii="標楷體" w:eastAsia="標楷體" w:hAnsi="標楷體"/>
        </w:rPr>
      </w:pPr>
    </w:p>
    <w:p w:rsidR="00393089" w:rsidRPr="00A0581B" w:rsidRDefault="00393089" w:rsidP="00A0581B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  <w:sz w:val="28"/>
        </w:rPr>
      </w:pPr>
      <w:r w:rsidRPr="00A0581B">
        <w:rPr>
          <w:rFonts w:ascii="標楷體" w:eastAsia="標楷體" w:hAnsi="標楷體" w:hint="eastAsia"/>
          <w:sz w:val="28"/>
        </w:rPr>
        <w:t>【</w:t>
      </w:r>
      <w:r w:rsidR="00E26D3D" w:rsidRPr="00A0581B">
        <w:rPr>
          <w:rFonts w:ascii="標楷體" w:eastAsia="標楷體" w:hAnsi="標楷體" w:hint="eastAsia"/>
          <w:sz w:val="28"/>
        </w:rPr>
        <w:t>教務處</w:t>
      </w:r>
      <w:r w:rsidRPr="00A0581B">
        <w:rPr>
          <w:rFonts w:ascii="標楷體" w:eastAsia="標楷體" w:hAnsi="標楷體"/>
          <w:sz w:val="28"/>
        </w:rPr>
        <w:t>103-1</w:t>
      </w:r>
      <w:r w:rsidRPr="00A0581B">
        <w:rPr>
          <w:rFonts w:ascii="標楷體" w:eastAsia="標楷體" w:hAnsi="標楷體" w:hint="eastAsia"/>
          <w:sz w:val="28"/>
        </w:rPr>
        <w:t>教師專業成長</w:t>
      </w:r>
      <w:r w:rsidRPr="00A0581B">
        <w:rPr>
          <w:rFonts w:ascii="標楷體" w:eastAsia="標楷體" w:hAnsi="標楷體"/>
          <w:sz w:val="28"/>
        </w:rPr>
        <w:t>-</w:t>
      </w:r>
      <w:r w:rsidRPr="00A0581B">
        <w:rPr>
          <w:rFonts w:ascii="標楷體" w:eastAsia="標楷體" w:hAnsi="標楷體" w:hint="eastAsia"/>
          <w:sz w:val="28"/>
        </w:rPr>
        <w:t>全面提升教師教育專業能力】</w:t>
      </w:r>
    </w:p>
    <w:p w:rsidR="00092FD5" w:rsidRPr="00A0581B" w:rsidRDefault="00532131" w:rsidP="00A0581B">
      <w:pPr>
        <w:pStyle w:val="a3"/>
        <w:spacing w:line="400" w:lineRule="exact"/>
        <w:ind w:leftChars="0" w:left="482"/>
        <w:rPr>
          <w:rFonts w:ascii="標楷體" w:eastAsia="標楷體" w:hAnsi="標楷體"/>
          <w:sz w:val="28"/>
        </w:rPr>
      </w:pPr>
      <w:r w:rsidRPr="00A0581B">
        <w:rPr>
          <w:rFonts w:ascii="標楷體" w:eastAsia="標楷體" w:hAnsi="標楷體" w:hint="eastAsia"/>
          <w:sz w:val="28"/>
        </w:rPr>
        <w:t>學校已成立數個專業社群，建議於期末辦理社群之觀摩與成果分享，並邀請外部專家及家長共同參與</w:t>
      </w:r>
    </w:p>
    <w:p w:rsidR="00393089" w:rsidRPr="00A0581B" w:rsidRDefault="00393089" w:rsidP="00A0581B">
      <w:pPr>
        <w:pStyle w:val="a3"/>
        <w:spacing w:line="400" w:lineRule="exact"/>
        <w:ind w:leftChars="0" w:left="482"/>
        <w:rPr>
          <w:rFonts w:ascii="標楷體" w:eastAsia="標楷體" w:hAnsi="標楷體"/>
          <w:sz w:val="28"/>
        </w:rPr>
      </w:pPr>
    </w:p>
    <w:p w:rsidR="00393089" w:rsidRPr="00A0581B" w:rsidRDefault="00393089" w:rsidP="00A0581B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  <w:sz w:val="28"/>
        </w:rPr>
      </w:pPr>
      <w:r w:rsidRPr="00A0581B">
        <w:rPr>
          <w:rFonts w:ascii="標楷體" w:eastAsia="標楷體" w:hAnsi="標楷體" w:hint="eastAsia"/>
          <w:sz w:val="28"/>
        </w:rPr>
        <w:t>【</w:t>
      </w:r>
      <w:r w:rsidR="00E26D3D" w:rsidRPr="00A0581B">
        <w:rPr>
          <w:rFonts w:ascii="標楷體" w:eastAsia="標楷體" w:hAnsi="標楷體" w:hint="eastAsia"/>
          <w:sz w:val="28"/>
        </w:rPr>
        <w:t>實習處</w:t>
      </w:r>
      <w:r w:rsidRPr="00A0581B">
        <w:rPr>
          <w:rFonts w:ascii="標楷體" w:eastAsia="標楷體" w:hAnsi="標楷體"/>
          <w:sz w:val="28"/>
        </w:rPr>
        <w:t>103-7</w:t>
      </w:r>
      <w:r w:rsidRPr="00A0581B">
        <w:rPr>
          <w:rFonts w:ascii="標楷體" w:eastAsia="標楷體" w:hAnsi="標楷體" w:hint="eastAsia"/>
          <w:sz w:val="28"/>
        </w:rPr>
        <w:t>強化產學鏈結</w:t>
      </w:r>
      <w:r w:rsidRPr="00A0581B">
        <w:rPr>
          <w:rFonts w:ascii="標楷體" w:eastAsia="標楷體" w:hAnsi="標楷體"/>
          <w:sz w:val="28"/>
        </w:rPr>
        <w:t>-</w:t>
      </w:r>
      <w:r w:rsidRPr="00A0581B">
        <w:rPr>
          <w:rFonts w:ascii="標楷體" w:eastAsia="標楷體" w:hAnsi="標楷體" w:hint="eastAsia"/>
          <w:sz w:val="28"/>
        </w:rPr>
        <w:t>理論與實務的完美搭配】</w:t>
      </w:r>
    </w:p>
    <w:p w:rsidR="00532131" w:rsidRPr="00A0581B" w:rsidRDefault="00393089" w:rsidP="00A0581B">
      <w:pPr>
        <w:pStyle w:val="a3"/>
        <w:spacing w:line="400" w:lineRule="exact"/>
        <w:ind w:leftChars="0" w:left="482"/>
        <w:rPr>
          <w:rFonts w:ascii="標楷體" w:eastAsia="標楷體" w:hAnsi="標楷體"/>
          <w:sz w:val="28"/>
        </w:rPr>
      </w:pPr>
      <w:r w:rsidRPr="00A0581B">
        <w:rPr>
          <w:rFonts w:ascii="標楷體" w:eastAsia="標楷體" w:hAnsi="標楷體" w:hint="eastAsia"/>
          <w:sz w:val="28"/>
        </w:rPr>
        <w:t>學生赴校外實習的推動，可以由部份群科的部份學生先行實施，赴</w:t>
      </w:r>
      <w:r w:rsidR="00532131" w:rsidRPr="00A0581B">
        <w:rPr>
          <w:rFonts w:ascii="標楷體" w:eastAsia="標楷體" w:hAnsi="標楷體" w:hint="eastAsia"/>
          <w:sz w:val="28"/>
        </w:rPr>
        <w:t>校外的時間初期可規畫２至４週即可</w:t>
      </w:r>
    </w:p>
    <w:p w:rsidR="00393089" w:rsidRPr="00A0581B" w:rsidRDefault="00393089" w:rsidP="00A0581B">
      <w:pPr>
        <w:pStyle w:val="a3"/>
        <w:spacing w:line="400" w:lineRule="exact"/>
        <w:ind w:leftChars="0" w:left="482"/>
        <w:rPr>
          <w:rFonts w:ascii="標楷體" w:eastAsia="標楷體" w:hAnsi="標楷體"/>
          <w:sz w:val="28"/>
        </w:rPr>
      </w:pPr>
    </w:p>
    <w:p w:rsidR="00393089" w:rsidRPr="00A0581B" w:rsidRDefault="00393089" w:rsidP="00A0581B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  <w:sz w:val="28"/>
        </w:rPr>
      </w:pPr>
      <w:r w:rsidRPr="00A0581B">
        <w:rPr>
          <w:rFonts w:ascii="標楷體" w:eastAsia="標楷體" w:hAnsi="標楷體" w:hint="eastAsia"/>
          <w:sz w:val="28"/>
        </w:rPr>
        <w:t>【</w:t>
      </w:r>
      <w:r w:rsidR="00E26D3D" w:rsidRPr="00A0581B">
        <w:rPr>
          <w:rFonts w:ascii="標楷體" w:eastAsia="標楷體" w:hAnsi="標楷體" w:hint="eastAsia"/>
          <w:sz w:val="28"/>
        </w:rPr>
        <w:t>實習組</w:t>
      </w:r>
      <w:r w:rsidRPr="00A0581B">
        <w:rPr>
          <w:rFonts w:ascii="標楷體" w:eastAsia="標楷體" w:hAnsi="標楷體"/>
          <w:sz w:val="28"/>
        </w:rPr>
        <w:t>103-2</w:t>
      </w:r>
      <w:r w:rsidRPr="00A0581B">
        <w:rPr>
          <w:rFonts w:ascii="標楷體" w:eastAsia="標楷體" w:hAnsi="標楷體" w:hint="eastAsia"/>
          <w:sz w:val="28"/>
        </w:rPr>
        <w:t>認識技職教育</w:t>
      </w:r>
      <w:r w:rsidRPr="00A0581B">
        <w:rPr>
          <w:rFonts w:ascii="標楷體" w:eastAsia="標楷體" w:hAnsi="標楷體"/>
          <w:sz w:val="28"/>
        </w:rPr>
        <w:t>-</w:t>
      </w:r>
      <w:r w:rsidRPr="00A0581B">
        <w:rPr>
          <w:rFonts w:ascii="標楷體" w:eastAsia="標楷體" w:hAnsi="標楷體" w:hint="eastAsia"/>
          <w:sz w:val="28"/>
        </w:rPr>
        <w:t>鼓勵國中生多元選擇】</w:t>
      </w:r>
    </w:p>
    <w:p w:rsidR="00532131" w:rsidRPr="00A0581B" w:rsidRDefault="00532131" w:rsidP="00A0581B">
      <w:pPr>
        <w:pStyle w:val="a3"/>
        <w:spacing w:line="400" w:lineRule="exact"/>
        <w:ind w:leftChars="0" w:left="482"/>
        <w:rPr>
          <w:rFonts w:ascii="標楷體" w:eastAsia="標楷體" w:hAnsi="標楷體"/>
          <w:sz w:val="28"/>
        </w:rPr>
      </w:pPr>
      <w:r w:rsidRPr="00A0581B">
        <w:rPr>
          <w:rFonts w:ascii="標楷體" w:eastAsia="標楷體" w:hAnsi="標楷體" w:hint="eastAsia"/>
          <w:sz w:val="28"/>
        </w:rPr>
        <w:t>就近入學之宣導</w:t>
      </w:r>
      <w:r w:rsidR="00393089" w:rsidRPr="00A0581B">
        <w:rPr>
          <w:rFonts w:ascii="標楷體" w:eastAsia="標楷體" w:hAnsi="標楷體" w:hint="eastAsia"/>
          <w:sz w:val="28"/>
        </w:rPr>
        <w:t>，</w:t>
      </w:r>
      <w:r w:rsidRPr="00A0581B">
        <w:rPr>
          <w:rFonts w:ascii="標楷體" w:eastAsia="標楷體" w:hAnsi="標楷體" w:hint="eastAsia"/>
          <w:sz w:val="28"/>
        </w:rPr>
        <w:t>建議以國中二年級學生為主要對象，並能發展國中生生涯試探的ＳＯＰ</w:t>
      </w:r>
    </w:p>
    <w:p w:rsidR="00393089" w:rsidRPr="00A0581B" w:rsidRDefault="00393089" w:rsidP="00A0581B">
      <w:pPr>
        <w:pStyle w:val="a3"/>
        <w:spacing w:line="400" w:lineRule="exact"/>
        <w:ind w:leftChars="0" w:left="482"/>
        <w:rPr>
          <w:rFonts w:ascii="標楷體" w:eastAsia="標楷體" w:hAnsi="標楷體"/>
          <w:sz w:val="28"/>
        </w:rPr>
      </w:pPr>
    </w:p>
    <w:p w:rsidR="00393089" w:rsidRPr="00A0581B" w:rsidRDefault="00393089" w:rsidP="00A0581B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  <w:sz w:val="28"/>
        </w:rPr>
      </w:pPr>
      <w:r w:rsidRPr="00A0581B">
        <w:rPr>
          <w:rFonts w:ascii="標楷體" w:eastAsia="標楷體" w:hAnsi="標楷體" w:hint="eastAsia"/>
          <w:sz w:val="28"/>
        </w:rPr>
        <w:t>【</w:t>
      </w:r>
      <w:r w:rsidR="00E26D3D" w:rsidRPr="00A0581B">
        <w:rPr>
          <w:rFonts w:ascii="標楷體" w:eastAsia="標楷體" w:hAnsi="標楷體" w:hint="eastAsia"/>
          <w:sz w:val="28"/>
        </w:rPr>
        <w:t>廣設科</w:t>
      </w:r>
      <w:r w:rsidRPr="00A0581B">
        <w:rPr>
          <w:rFonts w:ascii="標楷體" w:eastAsia="標楷體" w:hAnsi="標楷體"/>
          <w:sz w:val="28"/>
        </w:rPr>
        <w:t>103-6</w:t>
      </w:r>
      <w:r w:rsidRPr="00A0581B">
        <w:rPr>
          <w:rFonts w:ascii="標楷體" w:eastAsia="標楷體" w:hAnsi="標楷體" w:hint="eastAsia"/>
          <w:sz w:val="28"/>
        </w:rPr>
        <w:t>玩藝術新境界</w:t>
      </w:r>
      <w:r w:rsidRPr="00A0581B">
        <w:rPr>
          <w:rFonts w:ascii="標楷體" w:eastAsia="標楷體" w:hAnsi="標楷體"/>
          <w:sz w:val="28"/>
        </w:rPr>
        <w:t>-</w:t>
      </w:r>
      <w:r w:rsidRPr="00A0581B">
        <w:rPr>
          <w:rFonts w:ascii="標楷體" w:eastAsia="標楷體" w:hAnsi="標楷體" w:hint="eastAsia"/>
          <w:sz w:val="28"/>
        </w:rPr>
        <w:t>設計與藝術教學專業能力精進培養</w:t>
      </w:r>
      <w:r w:rsidRPr="00A0581B">
        <w:rPr>
          <w:rFonts w:ascii="標楷體" w:eastAsia="標楷體" w:hAnsi="標楷體"/>
          <w:sz w:val="28"/>
        </w:rPr>
        <w:t>~</w:t>
      </w:r>
      <w:r w:rsidRPr="00A0581B">
        <w:rPr>
          <w:rFonts w:ascii="標楷體" w:eastAsia="標楷體" w:hAnsi="標楷體" w:hint="eastAsia"/>
          <w:sz w:val="28"/>
        </w:rPr>
        <w:t>】</w:t>
      </w:r>
    </w:p>
    <w:p w:rsidR="00A0581B" w:rsidRPr="00A0581B" w:rsidRDefault="00A0581B" w:rsidP="00A0581B">
      <w:pPr>
        <w:spacing w:line="400" w:lineRule="exact"/>
        <w:ind w:left="482"/>
        <w:rPr>
          <w:rFonts w:ascii="標楷體" w:eastAsia="標楷體" w:hAnsi="標楷體"/>
          <w:sz w:val="28"/>
        </w:rPr>
      </w:pPr>
      <w:r w:rsidRPr="00A0581B">
        <w:rPr>
          <w:rFonts w:ascii="標楷體" w:eastAsia="標楷體" w:hAnsi="標楷體" w:hint="eastAsia"/>
          <w:sz w:val="28"/>
        </w:rPr>
        <w:t>【資處科</w:t>
      </w:r>
      <w:r w:rsidRPr="00A0581B">
        <w:rPr>
          <w:rFonts w:ascii="標楷體" w:eastAsia="標楷體" w:hAnsi="標楷體"/>
          <w:sz w:val="28"/>
        </w:rPr>
        <w:t>103-8</w:t>
      </w:r>
      <w:r w:rsidRPr="00A0581B">
        <w:rPr>
          <w:rFonts w:ascii="標楷體" w:eastAsia="標楷體" w:hAnsi="標楷體" w:hint="eastAsia"/>
          <w:sz w:val="28"/>
        </w:rPr>
        <w:t>未來世界之門</w:t>
      </w:r>
      <w:r w:rsidRPr="00A0581B">
        <w:rPr>
          <w:rFonts w:ascii="標楷體" w:eastAsia="標楷體" w:hAnsi="標楷體"/>
          <w:sz w:val="28"/>
        </w:rPr>
        <w:t>-</w:t>
      </w:r>
      <w:r w:rsidRPr="00A0581B">
        <w:rPr>
          <w:rFonts w:ascii="標楷體" w:eastAsia="標楷體" w:hAnsi="標楷體" w:hint="eastAsia"/>
          <w:sz w:val="28"/>
        </w:rPr>
        <w:t>機器人程式設計】</w:t>
      </w:r>
      <w:r w:rsidRPr="00A0581B">
        <w:rPr>
          <w:rFonts w:ascii="標楷體" w:eastAsia="標楷體" w:hAnsi="標楷體"/>
          <w:sz w:val="28"/>
        </w:rPr>
        <w:tab/>
      </w:r>
    </w:p>
    <w:p w:rsidR="00532131" w:rsidRPr="00A0581B" w:rsidRDefault="00532131" w:rsidP="00A0581B">
      <w:pPr>
        <w:pStyle w:val="a3"/>
        <w:spacing w:line="400" w:lineRule="exact"/>
        <w:ind w:leftChars="0" w:left="482"/>
        <w:rPr>
          <w:rFonts w:ascii="標楷體" w:eastAsia="標楷體" w:hAnsi="標楷體"/>
          <w:sz w:val="28"/>
        </w:rPr>
      </w:pPr>
      <w:r w:rsidRPr="00A0581B">
        <w:rPr>
          <w:rFonts w:ascii="標楷體" w:eastAsia="標楷體" w:hAnsi="標楷體" w:hint="eastAsia"/>
          <w:sz w:val="28"/>
        </w:rPr>
        <w:t>設計及</w:t>
      </w:r>
      <w:r w:rsidR="00393089" w:rsidRPr="00A0581B">
        <w:rPr>
          <w:rFonts w:ascii="標楷體" w:eastAsia="標楷體" w:hAnsi="標楷體" w:hint="eastAsia"/>
          <w:sz w:val="28"/>
        </w:rPr>
        <w:t>廣</w:t>
      </w:r>
      <w:r w:rsidRPr="00A0581B">
        <w:rPr>
          <w:rFonts w:ascii="標楷體" w:eastAsia="標楷體" w:hAnsi="標楷體" w:hint="eastAsia"/>
          <w:sz w:val="28"/>
        </w:rPr>
        <w:t>告等科學生的學習成果，建議能於適當地點展示，並對社區家長及學生進行行銷</w:t>
      </w:r>
    </w:p>
    <w:p w:rsidR="00A0581B" w:rsidRPr="00A0581B" w:rsidRDefault="00A0581B" w:rsidP="00A0581B">
      <w:pPr>
        <w:pStyle w:val="a3"/>
        <w:spacing w:line="400" w:lineRule="exact"/>
        <w:ind w:leftChars="0" w:left="482"/>
        <w:rPr>
          <w:rFonts w:ascii="標楷體" w:eastAsia="標楷體" w:hAnsi="標楷體"/>
          <w:sz w:val="28"/>
        </w:rPr>
      </w:pPr>
    </w:p>
    <w:p w:rsidR="00393089" w:rsidRPr="00A0581B" w:rsidRDefault="00393089" w:rsidP="00A0581B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  <w:sz w:val="28"/>
        </w:rPr>
      </w:pPr>
      <w:r w:rsidRPr="00A0581B">
        <w:rPr>
          <w:rFonts w:ascii="標楷體" w:eastAsia="標楷體" w:hAnsi="標楷體" w:hint="eastAsia"/>
          <w:sz w:val="28"/>
        </w:rPr>
        <w:t>【圖書館】</w:t>
      </w:r>
    </w:p>
    <w:p w:rsidR="00532131" w:rsidRPr="00A0581B" w:rsidRDefault="00532131" w:rsidP="00A0581B">
      <w:pPr>
        <w:pStyle w:val="a3"/>
        <w:spacing w:line="400" w:lineRule="exact"/>
        <w:ind w:leftChars="0" w:left="482"/>
        <w:rPr>
          <w:rFonts w:ascii="標楷體" w:eastAsia="標楷體" w:hAnsi="標楷體"/>
          <w:sz w:val="28"/>
        </w:rPr>
      </w:pPr>
      <w:r w:rsidRPr="00A0581B">
        <w:rPr>
          <w:rFonts w:ascii="標楷體" w:eastAsia="標楷體" w:hAnsi="標楷體" w:hint="eastAsia"/>
          <w:sz w:val="28"/>
        </w:rPr>
        <w:t>相關優質化的推動理念及辦理成效，建議於適當時間向學校老師</w:t>
      </w:r>
      <w:r w:rsidR="00393089" w:rsidRPr="00A0581B">
        <w:rPr>
          <w:rFonts w:ascii="標楷體" w:eastAsia="標楷體" w:hAnsi="標楷體" w:hint="eastAsia"/>
          <w:sz w:val="28"/>
        </w:rPr>
        <w:t>、</w:t>
      </w:r>
      <w:r w:rsidRPr="00A0581B">
        <w:rPr>
          <w:rFonts w:ascii="標楷體" w:eastAsia="標楷體" w:hAnsi="標楷體" w:hint="eastAsia"/>
          <w:sz w:val="28"/>
        </w:rPr>
        <w:t>學生及家長宣導</w:t>
      </w:r>
    </w:p>
    <w:sectPr w:rsidR="00532131" w:rsidRPr="00A0581B" w:rsidSect="00393089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80DA7"/>
    <w:multiLevelType w:val="hybridMultilevel"/>
    <w:tmpl w:val="F7FE73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31"/>
    <w:rsid w:val="00010DAB"/>
    <w:rsid w:val="00050D75"/>
    <w:rsid w:val="00055C7C"/>
    <w:rsid w:val="00056117"/>
    <w:rsid w:val="00092FD5"/>
    <w:rsid w:val="000F6314"/>
    <w:rsid w:val="001D1A6D"/>
    <w:rsid w:val="001D798B"/>
    <w:rsid w:val="00272308"/>
    <w:rsid w:val="00297110"/>
    <w:rsid w:val="00316DC5"/>
    <w:rsid w:val="00393089"/>
    <w:rsid w:val="0048505B"/>
    <w:rsid w:val="004B0468"/>
    <w:rsid w:val="004B60A7"/>
    <w:rsid w:val="004D24A9"/>
    <w:rsid w:val="00505518"/>
    <w:rsid w:val="00513AEA"/>
    <w:rsid w:val="00532131"/>
    <w:rsid w:val="005811B6"/>
    <w:rsid w:val="005923DD"/>
    <w:rsid w:val="00592799"/>
    <w:rsid w:val="00594A4D"/>
    <w:rsid w:val="00597500"/>
    <w:rsid w:val="005D1C01"/>
    <w:rsid w:val="00615E1A"/>
    <w:rsid w:val="00662EF5"/>
    <w:rsid w:val="00686178"/>
    <w:rsid w:val="006C3103"/>
    <w:rsid w:val="00705BB9"/>
    <w:rsid w:val="0072369C"/>
    <w:rsid w:val="00742942"/>
    <w:rsid w:val="00742B89"/>
    <w:rsid w:val="007476F6"/>
    <w:rsid w:val="00780F40"/>
    <w:rsid w:val="00832CAD"/>
    <w:rsid w:val="00860A9D"/>
    <w:rsid w:val="00870A8E"/>
    <w:rsid w:val="008A7624"/>
    <w:rsid w:val="008B2C99"/>
    <w:rsid w:val="008B4AE2"/>
    <w:rsid w:val="008C1EAD"/>
    <w:rsid w:val="008C2D4F"/>
    <w:rsid w:val="008D3C63"/>
    <w:rsid w:val="009232F3"/>
    <w:rsid w:val="009622E9"/>
    <w:rsid w:val="00992E3E"/>
    <w:rsid w:val="009A4345"/>
    <w:rsid w:val="00A03CF7"/>
    <w:rsid w:val="00A0581B"/>
    <w:rsid w:val="00A0648B"/>
    <w:rsid w:val="00A06F4E"/>
    <w:rsid w:val="00AE4DA6"/>
    <w:rsid w:val="00AF11DC"/>
    <w:rsid w:val="00AF6882"/>
    <w:rsid w:val="00B87151"/>
    <w:rsid w:val="00BB7AE7"/>
    <w:rsid w:val="00BC2689"/>
    <w:rsid w:val="00C52C8A"/>
    <w:rsid w:val="00CB0D03"/>
    <w:rsid w:val="00CC2931"/>
    <w:rsid w:val="00DE244C"/>
    <w:rsid w:val="00E26D3D"/>
    <w:rsid w:val="00E460FB"/>
    <w:rsid w:val="00F136DD"/>
    <w:rsid w:val="00F83F2B"/>
    <w:rsid w:val="00FA328B"/>
    <w:rsid w:val="00FA75DB"/>
    <w:rsid w:val="00FB6CA0"/>
    <w:rsid w:val="00FD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08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308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08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308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user101401</dc:creator>
  <cp:lastModifiedBy>user101401</cp:lastModifiedBy>
  <cp:revision>3</cp:revision>
  <dcterms:created xsi:type="dcterms:W3CDTF">2015-01-04T09:46:00Z</dcterms:created>
  <dcterms:modified xsi:type="dcterms:W3CDTF">2015-01-04T09:46:00Z</dcterms:modified>
</cp:coreProperties>
</file>