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C2" w:rsidRPr="00867B20" w:rsidRDefault="00FB657F">
      <w:pPr>
        <w:tabs>
          <w:tab w:val="left" w:pos="7185"/>
        </w:tabs>
        <w:spacing w:line="455" w:lineRule="exact"/>
        <w:ind w:left="1780"/>
        <w:rPr>
          <w:rFonts w:ascii="標楷體" w:eastAsia="標楷體" w:hAnsi="標楷體"/>
          <w:b/>
          <w:sz w:val="36"/>
          <w:lang w:eastAsia="zh-TW"/>
        </w:rPr>
      </w:pPr>
      <w:r w:rsidRPr="00FB657F">
        <w:rPr>
          <w:rFonts w:ascii="標楷體" w:eastAsia="標楷體" w:hAnsi="標楷體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.3pt;margin-top:4.85pt;width:28.45pt;height:18.7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" filled="f" strokeweight=".48pt">
            <v:textbox inset="0,0,0,0">
              <w:txbxContent>
                <w:p w:rsidR="00415CC2" w:rsidRPr="00867B20" w:rsidRDefault="00867B20">
                  <w:pPr>
                    <w:spacing w:line="322" w:lineRule="exact"/>
                    <w:ind w:left="-1" w:right="-10"/>
                    <w:rPr>
                      <w:rFonts w:ascii="標楷體" w:eastAsia="標楷體" w:hAnsi="標楷體"/>
                      <w:sz w:val="28"/>
                    </w:rPr>
                  </w:pPr>
                  <w:r w:rsidRPr="00867B20">
                    <w:rPr>
                      <w:rFonts w:ascii="標楷體" w:eastAsia="標楷體" w:hAnsi="標楷體"/>
                      <w:sz w:val="28"/>
                    </w:rPr>
                    <w:t>密件</w:t>
                  </w:r>
                </w:p>
              </w:txbxContent>
            </v:textbox>
            <w10:wrap anchorx="page"/>
          </v:shape>
        </w:pict>
      </w:r>
      <w:r w:rsidR="00867B20">
        <w:rPr>
          <w:rFonts w:ascii="標楷體" w:eastAsia="標楷體" w:hAnsi="標楷體" w:hint="eastAsia"/>
          <w:b/>
          <w:sz w:val="36"/>
          <w:lang w:eastAsia="zh-TW"/>
        </w:rPr>
        <w:t>臺北市立士林高級商</w:t>
      </w:r>
      <w:r w:rsidR="00867B20" w:rsidRPr="00867B20">
        <w:rPr>
          <w:rFonts w:ascii="標楷體" w:eastAsia="標楷體" w:hAnsi="標楷體" w:hint="eastAsia"/>
          <w:b/>
          <w:sz w:val="36"/>
          <w:lang w:eastAsia="zh-TW"/>
        </w:rPr>
        <w:t>業職業學校</w:t>
      </w:r>
      <w:r w:rsidR="00867B20" w:rsidRPr="00867B20">
        <w:rPr>
          <w:rFonts w:ascii="標楷體" w:eastAsia="標楷體" w:hAnsi="標楷體" w:hint="eastAsia"/>
          <w:b/>
          <w:sz w:val="36"/>
          <w:lang w:eastAsia="zh-TW"/>
        </w:rPr>
        <w:tab/>
        <w:t>學生輔導轉</w:t>
      </w:r>
      <w:proofErr w:type="gramStart"/>
      <w:r w:rsidR="00867B20" w:rsidRPr="00867B20">
        <w:rPr>
          <w:rFonts w:ascii="標楷體" w:eastAsia="標楷體" w:hAnsi="標楷體" w:hint="eastAsia"/>
          <w:b/>
          <w:sz w:val="36"/>
          <w:lang w:eastAsia="zh-TW"/>
        </w:rPr>
        <w:t>介</w:t>
      </w:r>
      <w:proofErr w:type="gramEnd"/>
      <w:r w:rsidR="00867B20" w:rsidRPr="00867B20">
        <w:rPr>
          <w:rFonts w:ascii="標楷體" w:eastAsia="標楷體" w:hAnsi="標楷體" w:hint="eastAsia"/>
          <w:b/>
          <w:sz w:val="36"/>
          <w:lang w:eastAsia="zh-TW"/>
        </w:rPr>
        <w:t>表</w:t>
      </w:r>
    </w:p>
    <w:p w:rsidR="00415CC2" w:rsidRPr="00867B20" w:rsidRDefault="00415CC2">
      <w:pPr>
        <w:pStyle w:val="a3"/>
        <w:spacing w:before="8"/>
        <w:rPr>
          <w:rFonts w:ascii="標楷體" w:eastAsia="標楷體" w:hAnsi="標楷體"/>
          <w:b/>
          <w:sz w:val="9"/>
          <w:u w:val="none"/>
          <w:lang w:eastAsia="zh-TW"/>
        </w:rPr>
      </w:pPr>
    </w:p>
    <w:tbl>
      <w:tblPr>
        <w:tblStyle w:val="TableNormal"/>
        <w:tblW w:w="0" w:type="auto"/>
        <w:tblInd w:w="1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50"/>
        <w:gridCol w:w="1390"/>
        <w:gridCol w:w="712"/>
        <w:gridCol w:w="978"/>
        <w:gridCol w:w="841"/>
        <w:gridCol w:w="220"/>
        <w:gridCol w:w="2156"/>
        <w:gridCol w:w="701"/>
        <w:gridCol w:w="141"/>
        <w:gridCol w:w="1021"/>
        <w:gridCol w:w="1573"/>
      </w:tblGrid>
      <w:tr w:rsidR="00415CC2" w:rsidRPr="00867B20" w:rsidTr="00867B20">
        <w:trPr>
          <w:trHeight w:hRule="exact" w:val="748"/>
        </w:trPr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167"/>
              <w:ind w:left="214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班級</w:t>
            </w:r>
            <w:proofErr w:type="spellEnd"/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167"/>
              <w:ind w:left="114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座號</w:t>
            </w:r>
            <w:proofErr w:type="spellEnd"/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167"/>
              <w:ind w:left="175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23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276" w:lineRule="auto"/>
              <w:ind w:left="175" w:right="156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轉介</w:t>
            </w:r>
            <w:proofErr w:type="spellEnd"/>
            <w:r w:rsidRPr="00867B20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867B20">
              <w:rPr>
                <w:rFonts w:ascii="標楷體" w:eastAsia="標楷體" w:hAnsi="標楷體"/>
                <w:sz w:val="24"/>
              </w:rPr>
              <w:t>日期</w:t>
            </w:r>
            <w:proofErr w:type="spellEnd"/>
          </w:p>
        </w:tc>
        <w:tc>
          <w:tcPr>
            <w:tcW w:w="25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tabs>
                <w:tab w:val="left" w:pos="1401"/>
                <w:tab w:val="left" w:pos="2241"/>
              </w:tabs>
              <w:spacing w:before="167"/>
              <w:ind w:left="561"/>
              <w:rPr>
                <w:rFonts w:ascii="標楷體" w:eastAsia="標楷體" w:hAnsi="標楷體"/>
                <w:sz w:val="24"/>
              </w:rPr>
            </w:pPr>
            <w:r w:rsidRPr="00867B20">
              <w:rPr>
                <w:rFonts w:ascii="標楷體" w:eastAsia="標楷體" w:hAnsi="標楷體"/>
                <w:sz w:val="24"/>
              </w:rPr>
              <w:t>年</w:t>
            </w:r>
            <w:r w:rsidRPr="00867B20">
              <w:rPr>
                <w:rFonts w:ascii="標楷體" w:eastAsia="標楷體" w:hAnsi="標楷體"/>
                <w:sz w:val="24"/>
              </w:rPr>
              <w:tab/>
              <w:t>月</w:t>
            </w:r>
            <w:r w:rsidRPr="00867B20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415CC2" w:rsidRPr="00867B20" w:rsidTr="00867B20">
        <w:trPr>
          <w:trHeight w:hRule="exact" w:val="432"/>
        </w:trPr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 w:rsidP="00867B20">
            <w:pPr>
              <w:pStyle w:val="TableParagraph"/>
              <w:spacing w:before="65"/>
              <w:ind w:left="86"/>
              <w:jc w:val="center"/>
              <w:rPr>
                <w:rFonts w:ascii="標楷體" w:eastAsia="標楷體" w:hAnsi="標楷體"/>
                <w:sz w:val="18"/>
                <w:lang w:eastAsia="zh-TW"/>
              </w:rPr>
            </w:pPr>
            <w:proofErr w:type="spellStart"/>
            <w:r w:rsidRPr="00867B20">
              <w:rPr>
                <w:rFonts w:ascii="標楷體" w:eastAsia="標楷體" w:hAnsi="標楷體" w:hint="eastAsia"/>
                <w:sz w:val="24"/>
              </w:rPr>
              <w:t>危機程度</w:t>
            </w:r>
            <w:proofErr w:type="spellEnd"/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17"/>
              <w:ind w:left="1951" w:right="194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問題類型</w:t>
            </w:r>
            <w:proofErr w:type="spellEnd"/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17"/>
              <w:ind w:left="752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家長或主要聯絡人</w:t>
            </w:r>
            <w:proofErr w:type="spellEnd"/>
          </w:p>
        </w:tc>
      </w:tr>
      <w:tr w:rsidR="00415CC2" w:rsidRPr="00867B20">
        <w:trPr>
          <w:trHeight w:hRule="exact" w:val="434"/>
        </w:trPr>
        <w:tc>
          <w:tcPr>
            <w:tcW w:w="234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67B20" w:rsidRPr="00F93C21" w:rsidRDefault="00867B20" w:rsidP="00F93C21">
            <w:pPr>
              <w:pStyle w:val="TableParagraph"/>
              <w:ind w:left="167"/>
              <w:rPr>
                <w:rFonts w:eastAsia="標楷體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輕度(</w:t>
            </w:r>
            <w:r>
              <w:rPr>
                <w:rFonts w:eastAsia="標楷體" w:hint="eastAsia"/>
                <w:lang w:eastAsia="zh-TW"/>
              </w:rPr>
              <w:t>尚能承受</w:t>
            </w:r>
            <w:r w:rsidR="00F93C21">
              <w:rPr>
                <w:rFonts w:eastAsia="標楷體" w:hint="eastAsia"/>
                <w:lang w:eastAsia="zh-TW"/>
              </w:rPr>
              <w:t>，不危及生命</w:t>
            </w:r>
            <w:r>
              <w:rPr>
                <w:rFonts w:eastAsia="標楷體" w:hint="eastAsia"/>
                <w:lang w:eastAsia="zh-TW"/>
              </w:rPr>
              <w:t>)</w:t>
            </w:r>
          </w:p>
          <w:p w:rsidR="00867B20" w:rsidRPr="00F93C21" w:rsidRDefault="00867B20" w:rsidP="00F93C21">
            <w:pPr>
              <w:pStyle w:val="TableParagraph"/>
              <w:ind w:left="167"/>
              <w:rPr>
                <w:rFonts w:eastAsia="標楷體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中度(</w:t>
            </w:r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>情況</w:t>
            </w:r>
            <w:r>
              <w:rPr>
                <w:rFonts w:eastAsia="標楷體" w:hint="eastAsia"/>
                <w:lang w:eastAsia="zh-TW"/>
              </w:rPr>
              <w:t>干擾到學生的</w:t>
            </w:r>
            <w:r w:rsidR="00F93C21">
              <w:rPr>
                <w:rFonts w:eastAsia="標楷體" w:hint="eastAsia"/>
                <w:lang w:eastAsia="zh-TW"/>
              </w:rPr>
              <w:t>日常</w:t>
            </w:r>
            <w:r>
              <w:rPr>
                <w:rFonts w:eastAsia="標楷體" w:hint="eastAsia"/>
                <w:lang w:eastAsia="zh-TW"/>
              </w:rPr>
              <w:t>作息</w:t>
            </w:r>
            <w:r>
              <w:rPr>
                <w:rFonts w:eastAsia="標楷體" w:hint="eastAsia"/>
                <w:lang w:eastAsia="zh-TW"/>
              </w:rPr>
              <w:t>)</w:t>
            </w:r>
          </w:p>
          <w:p w:rsidR="00867B20" w:rsidRDefault="00867B20" w:rsidP="00F93C21">
            <w:pPr>
              <w:pStyle w:val="TableParagraph"/>
              <w:ind w:left="167"/>
              <w:rPr>
                <w:rFonts w:eastAsia="標楷體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重度(</w:t>
            </w:r>
            <w:r>
              <w:rPr>
                <w:rFonts w:eastAsia="標楷體" w:hint="eastAsia"/>
                <w:lang w:eastAsia="zh-TW"/>
              </w:rPr>
              <w:t>嚴重影響學生</w:t>
            </w:r>
            <w:r w:rsidR="00F93C21">
              <w:rPr>
                <w:rFonts w:eastAsia="標楷體" w:hint="eastAsia"/>
                <w:lang w:eastAsia="zh-TW"/>
              </w:rPr>
              <w:t>活</w:t>
            </w:r>
            <w:r>
              <w:rPr>
                <w:rFonts w:eastAsia="標楷體" w:hint="eastAsia"/>
                <w:lang w:eastAsia="zh-TW"/>
              </w:rPr>
              <w:t>)</w:t>
            </w:r>
          </w:p>
          <w:p w:rsidR="00867B20" w:rsidRPr="00867B20" w:rsidRDefault="00867B20" w:rsidP="00867B20">
            <w:pPr>
              <w:pStyle w:val="TableParagraph"/>
              <w:ind w:left="167"/>
              <w:rPr>
                <w:rFonts w:ascii="標楷體" w:eastAsia="標楷體" w:hAnsi="標楷體"/>
                <w:sz w:val="16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□無法判斷</w:t>
            </w:r>
          </w:p>
        </w:tc>
        <w:tc>
          <w:tcPr>
            <w:tcW w:w="49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1" w:lineRule="exact"/>
              <w:ind w:left="110" w:right="-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 身體健康 □ 情緒困擾 □ 憂鬱自傷</w:t>
            </w:r>
          </w:p>
          <w:p w:rsidR="00415CC2" w:rsidRPr="00867B20" w:rsidRDefault="00867B20">
            <w:pPr>
              <w:pStyle w:val="TableParagraph"/>
              <w:spacing w:before="46"/>
              <w:ind w:left="110" w:right="-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 xml:space="preserve">□ 藥物濫用 □ 精神疾病 □ </w:t>
            </w:r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>性別</w:t>
            </w:r>
            <w:r w:rsidRPr="00867B20">
              <w:rPr>
                <w:rFonts w:ascii="標楷體" w:eastAsia="標楷體" w:hAnsi="標楷體"/>
                <w:sz w:val="24"/>
                <w:lang w:eastAsia="zh-TW"/>
              </w:rPr>
              <w:t>情感</w:t>
            </w:r>
          </w:p>
          <w:p w:rsidR="00415CC2" w:rsidRPr="00867B20" w:rsidRDefault="00867B20">
            <w:pPr>
              <w:pStyle w:val="TableParagraph"/>
              <w:spacing w:before="46"/>
              <w:ind w:left="110" w:right="-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 生活適應 □ 人際困擾 □ 師生衝突</w:t>
            </w:r>
          </w:p>
          <w:p w:rsidR="00415CC2" w:rsidRPr="00867B20" w:rsidRDefault="00867B20">
            <w:pPr>
              <w:pStyle w:val="TableParagraph"/>
              <w:spacing w:before="46"/>
              <w:ind w:left="110" w:right="-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 偏差行為 □ 學習困難 □ 生涯規劃</w:t>
            </w:r>
          </w:p>
          <w:p w:rsidR="00415CC2" w:rsidRPr="00867B20" w:rsidRDefault="00867B20">
            <w:pPr>
              <w:pStyle w:val="TableParagraph"/>
              <w:spacing w:before="46"/>
              <w:ind w:left="110" w:right="-6"/>
              <w:rPr>
                <w:rFonts w:ascii="標楷體" w:eastAsia="標楷體" w:hAnsi="標楷體"/>
                <w:sz w:val="18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 親子問題 □</w:t>
            </w:r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867B20">
              <w:rPr>
                <w:rFonts w:ascii="標楷體" w:eastAsia="標楷體" w:hAnsi="標楷體"/>
                <w:sz w:val="24"/>
                <w:lang w:eastAsia="zh-TW"/>
              </w:rPr>
              <w:t>家庭</w:t>
            </w:r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>低功能</w:t>
            </w:r>
          </w:p>
          <w:p w:rsidR="00415CC2" w:rsidRPr="00867B20" w:rsidRDefault="00867B20">
            <w:pPr>
              <w:pStyle w:val="TableParagraph"/>
              <w:spacing w:before="46"/>
              <w:ind w:left="110" w:right="-6"/>
              <w:rPr>
                <w:rFonts w:ascii="標楷體" w:eastAsia="標楷體" w:hAnsi="標楷體"/>
                <w:sz w:val="24"/>
              </w:rPr>
            </w:pPr>
            <w:r w:rsidRPr="00867B20">
              <w:rPr>
                <w:rFonts w:ascii="標楷體" w:eastAsia="標楷體" w:hAnsi="標楷體"/>
                <w:sz w:val="24"/>
              </w:rPr>
              <w:t xml:space="preserve">□ </w:t>
            </w:r>
            <w:proofErr w:type="spellStart"/>
            <w:r w:rsidRPr="00867B20">
              <w:rPr>
                <w:rFonts w:ascii="標楷體" w:eastAsia="標楷體" w:hAnsi="標楷體"/>
                <w:sz w:val="24"/>
              </w:rPr>
              <w:t>其他</w:t>
            </w:r>
            <w:proofErr w:type="spellEnd"/>
            <w:r w:rsidRPr="00867B20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35"/>
              <w:ind w:left="124"/>
              <w:rPr>
                <w:rFonts w:ascii="標楷體" w:eastAsia="標楷體" w:hAnsi="標楷體"/>
              </w:rPr>
            </w:pPr>
            <w:proofErr w:type="spellStart"/>
            <w:r w:rsidRPr="00867B20">
              <w:rPr>
                <w:rFonts w:ascii="標楷體" w:eastAsia="標楷體" w:hAnsi="標楷體"/>
              </w:rPr>
              <w:t>關係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35"/>
              <w:ind w:left="354"/>
              <w:rPr>
                <w:rFonts w:ascii="標楷體" w:eastAsia="標楷體" w:hAnsi="標楷體"/>
              </w:rPr>
            </w:pPr>
            <w:proofErr w:type="spellStart"/>
            <w:r w:rsidRPr="00867B20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35"/>
              <w:ind w:left="342"/>
              <w:rPr>
                <w:rFonts w:ascii="標楷體" w:eastAsia="標楷體" w:hAnsi="標楷體"/>
              </w:rPr>
            </w:pPr>
            <w:proofErr w:type="spellStart"/>
            <w:r w:rsidRPr="00867B20">
              <w:rPr>
                <w:rFonts w:ascii="標楷體" w:eastAsia="標楷體" w:hAnsi="標楷體"/>
              </w:rPr>
              <w:t>聯絡電話</w:t>
            </w:r>
            <w:proofErr w:type="spellEnd"/>
          </w:p>
        </w:tc>
      </w:tr>
      <w:tr w:rsidR="00415CC2" w:rsidRPr="00867B20">
        <w:trPr>
          <w:trHeight w:hRule="exact" w:val="434"/>
        </w:trPr>
        <w:tc>
          <w:tcPr>
            <w:tcW w:w="2340" w:type="dxa"/>
            <w:gridSpan w:val="2"/>
            <w:vMerge/>
            <w:tcBorders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</w:tr>
      <w:tr w:rsidR="00415CC2" w:rsidRPr="00867B20">
        <w:trPr>
          <w:trHeight w:hRule="exact" w:val="433"/>
        </w:trPr>
        <w:tc>
          <w:tcPr>
            <w:tcW w:w="2340" w:type="dxa"/>
            <w:gridSpan w:val="2"/>
            <w:vMerge/>
            <w:tcBorders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</w:tr>
      <w:tr w:rsidR="00415CC2" w:rsidRPr="00867B20">
        <w:trPr>
          <w:trHeight w:hRule="exact" w:val="434"/>
        </w:trPr>
        <w:tc>
          <w:tcPr>
            <w:tcW w:w="2340" w:type="dxa"/>
            <w:gridSpan w:val="2"/>
            <w:vMerge/>
            <w:tcBorders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</w:tr>
      <w:tr w:rsidR="00415CC2" w:rsidRPr="00867B20">
        <w:trPr>
          <w:trHeight w:hRule="exact" w:val="434"/>
        </w:trPr>
        <w:tc>
          <w:tcPr>
            <w:tcW w:w="2340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490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</w:tr>
      <w:tr w:rsidR="00415CC2" w:rsidRPr="00867B20" w:rsidTr="00867B20">
        <w:trPr>
          <w:trHeight w:hRule="exact" w:val="370"/>
        </w:trPr>
        <w:tc>
          <w:tcPr>
            <w:tcW w:w="10683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4219" w:right="4218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第一級預防輔導工作</w:t>
            </w:r>
            <w:proofErr w:type="spellEnd"/>
          </w:p>
        </w:tc>
      </w:tr>
      <w:tr w:rsidR="00415CC2" w:rsidRPr="00867B20" w:rsidTr="00867B20">
        <w:trPr>
          <w:cantSplit/>
          <w:trHeight w:hRule="exact" w:val="1754"/>
        </w:trPr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67B20" w:rsidRDefault="00867B20" w:rsidP="00867B20">
            <w:pPr>
              <w:pStyle w:val="TableParagraph"/>
              <w:spacing w:before="31" w:line="244" w:lineRule="auto"/>
              <w:ind w:right="366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學生狀況</w:t>
            </w:r>
          </w:p>
          <w:p w:rsidR="00415CC2" w:rsidRPr="00867B20" w:rsidRDefault="00867B20" w:rsidP="00867B20">
            <w:pPr>
              <w:pStyle w:val="TableParagraph"/>
              <w:spacing w:before="31" w:line="244" w:lineRule="auto"/>
              <w:ind w:right="366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補充說明</w:t>
            </w:r>
          </w:p>
        </w:tc>
        <w:tc>
          <w:tcPr>
            <w:tcW w:w="9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</w:tr>
      <w:tr w:rsidR="00415CC2" w:rsidRPr="00867B20" w:rsidTr="00867B20">
        <w:trPr>
          <w:trHeight w:hRule="exact" w:val="3844"/>
        </w:trPr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14" w:line="276" w:lineRule="auto"/>
              <w:ind w:left="1424" w:right="1461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 w:hint="eastAsia"/>
                <w:sz w:val="24"/>
                <w:lang w:eastAsia="zh-TW"/>
              </w:rPr>
              <w:t>已處理事項 轉</w:t>
            </w:r>
            <w:proofErr w:type="gramStart"/>
            <w:r w:rsidRPr="00867B20">
              <w:rPr>
                <w:rFonts w:ascii="標楷體" w:eastAsia="標楷體" w:hAnsi="標楷體" w:hint="eastAsia"/>
                <w:sz w:val="24"/>
                <w:lang w:eastAsia="zh-TW"/>
              </w:rPr>
              <w:t>介</w:t>
            </w:r>
            <w:proofErr w:type="gramEnd"/>
            <w:r w:rsidRPr="00867B20">
              <w:rPr>
                <w:rFonts w:ascii="標楷體" w:eastAsia="標楷體" w:hAnsi="標楷體" w:hint="eastAsia"/>
                <w:sz w:val="24"/>
                <w:lang w:eastAsia="zh-TW"/>
              </w:rPr>
              <w:t>前初步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795" w:right="79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【學生部分】</w:t>
            </w:r>
          </w:p>
          <w:p w:rsidR="00415CC2" w:rsidRPr="00867B20" w:rsidRDefault="00867B20">
            <w:pPr>
              <w:pStyle w:val="TableParagraph"/>
              <w:tabs>
                <w:tab w:val="left" w:pos="2506"/>
              </w:tabs>
              <w:spacing w:before="46"/>
              <w:ind w:left="22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□已與學生晤談</w:t>
            </w:r>
            <w:r w:rsidRPr="00867B20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867B20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867B20">
              <w:rPr>
                <w:rFonts w:ascii="標楷體" w:eastAsia="標楷體" w:hAnsi="標楷體"/>
                <w:sz w:val="24"/>
                <w:lang w:eastAsia="zh-TW"/>
              </w:rPr>
              <w:t>次</w:t>
            </w:r>
          </w:p>
          <w:p w:rsidR="00415CC2" w:rsidRPr="00867B20" w:rsidRDefault="00867B20">
            <w:pPr>
              <w:pStyle w:val="TableParagraph"/>
              <w:spacing w:before="46"/>
              <w:ind w:left="226"/>
              <w:rPr>
                <w:rFonts w:ascii="標楷體" w:eastAsia="標楷體" w:hAnsi="標楷體"/>
                <w:sz w:val="24"/>
              </w:rPr>
            </w:pPr>
            <w:r w:rsidRPr="00867B20">
              <w:rPr>
                <w:rFonts w:ascii="標楷體" w:eastAsia="標楷體" w:hAnsi="標楷體"/>
                <w:sz w:val="24"/>
              </w:rPr>
              <w:t>‧</w:t>
            </w:r>
            <w:proofErr w:type="spellStart"/>
            <w:r w:rsidRPr="00867B20">
              <w:rPr>
                <w:rFonts w:ascii="標楷體" w:eastAsia="標楷體" w:hAnsi="標楷體"/>
                <w:sz w:val="24"/>
              </w:rPr>
              <w:t>學生後續表現</w:t>
            </w:r>
            <w:proofErr w:type="spellEnd"/>
            <w:r w:rsidRPr="00867B20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4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1303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【家長部分】</w:t>
            </w:r>
          </w:p>
          <w:p w:rsidR="00415CC2" w:rsidRPr="00867B20" w:rsidRDefault="00867B20">
            <w:pPr>
              <w:pStyle w:val="TableParagraph"/>
              <w:spacing w:before="46"/>
              <w:ind w:left="101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□已聯繫家長，家長配合度</w:t>
            </w:r>
            <w:r w:rsidRPr="00867B20">
              <w:rPr>
                <w:rFonts w:ascii="標楷體" w:eastAsia="標楷體" w:hAnsi="標楷體"/>
                <w:sz w:val="24"/>
                <w:u w:val="single"/>
                <w:lang w:eastAsia="zh-TW"/>
              </w:rPr>
              <w:t>高/低</w:t>
            </w:r>
          </w:p>
          <w:p w:rsidR="00415CC2" w:rsidRPr="00867B20" w:rsidRDefault="00867B20">
            <w:pPr>
              <w:pStyle w:val="TableParagraph"/>
              <w:spacing w:before="79"/>
              <w:ind w:left="101"/>
              <w:rPr>
                <w:rFonts w:ascii="標楷體" w:eastAsia="標楷體" w:hAnsi="標楷體"/>
                <w:sz w:val="20"/>
                <w:lang w:eastAsia="zh-TW"/>
              </w:rPr>
            </w:pPr>
            <w:r w:rsidRPr="00867B20">
              <w:rPr>
                <w:rFonts w:ascii="標楷體" w:eastAsia="標楷體" w:hAnsi="標楷體"/>
                <w:sz w:val="20"/>
                <w:lang w:eastAsia="zh-TW"/>
              </w:rPr>
              <w:t>□電訪□家訪□面談</w:t>
            </w:r>
          </w:p>
          <w:p w:rsidR="00415CC2" w:rsidRPr="00867B20" w:rsidRDefault="00867B20">
            <w:pPr>
              <w:pStyle w:val="TableParagraph"/>
              <w:spacing w:before="64"/>
              <w:ind w:left="101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867B20">
              <w:rPr>
                <w:rFonts w:ascii="標楷體" w:eastAsia="標楷體" w:hAnsi="標楷體"/>
                <w:sz w:val="24"/>
                <w:lang w:eastAsia="zh-TW"/>
              </w:rPr>
              <w:t>‧</w:t>
            </w:r>
            <w:proofErr w:type="gramEnd"/>
            <w:r w:rsidRPr="00867B20">
              <w:rPr>
                <w:rFonts w:ascii="標楷體" w:eastAsia="標楷體" w:hAnsi="標楷體"/>
                <w:sz w:val="24"/>
                <w:lang w:eastAsia="zh-TW"/>
              </w:rPr>
              <w:t>從家長得知的新訊息：</w:t>
            </w:r>
          </w:p>
          <w:p w:rsidR="00415CC2" w:rsidRPr="00867B20" w:rsidRDefault="00415CC2">
            <w:pPr>
              <w:pStyle w:val="TableParagraph"/>
              <w:ind w:left="0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415CC2" w:rsidRPr="00867B20" w:rsidRDefault="00415CC2">
            <w:pPr>
              <w:pStyle w:val="TableParagraph"/>
              <w:ind w:left="0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415CC2" w:rsidRPr="00867B20" w:rsidRDefault="00415CC2">
            <w:pPr>
              <w:pStyle w:val="TableParagraph"/>
              <w:ind w:left="0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415CC2" w:rsidRPr="00867B20" w:rsidRDefault="00415CC2">
            <w:pPr>
              <w:pStyle w:val="TableParagraph"/>
              <w:ind w:left="0"/>
              <w:rPr>
                <w:rFonts w:ascii="標楷體" w:eastAsia="標楷體" w:hAnsi="標楷體"/>
                <w:b/>
                <w:sz w:val="34"/>
                <w:lang w:eastAsia="zh-TW"/>
              </w:rPr>
            </w:pPr>
          </w:p>
          <w:p w:rsidR="00415CC2" w:rsidRDefault="00867B20">
            <w:pPr>
              <w:pStyle w:val="TableParagraph"/>
              <w:spacing w:before="1"/>
              <w:ind w:left="101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□無法聯繫家長，因為：</w:t>
            </w:r>
          </w:p>
          <w:p w:rsidR="00867B20" w:rsidRDefault="00867B20">
            <w:pPr>
              <w:pStyle w:val="TableParagraph"/>
              <w:spacing w:before="1"/>
              <w:ind w:left="101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67B20" w:rsidRDefault="00867B20">
            <w:pPr>
              <w:pStyle w:val="TableParagraph"/>
              <w:spacing w:before="1"/>
              <w:ind w:left="101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67B20" w:rsidRPr="00867B20" w:rsidRDefault="00867B20" w:rsidP="00867B20">
            <w:pPr>
              <w:pStyle w:val="TableParagraph"/>
              <w:spacing w:before="1"/>
              <w:ind w:left="0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572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【學校部分】</w:t>
            </w:r>
          </w:p>
          <w:p w:rsidR="00415CC2" w:rsidRPr="00867B20" w:rsidRDefault="00867B20">
            <w:pPr>
              <w:pStyle w:val="TableParagraph"/>
              <w:spacing w:before="4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□已知會學</w:t>
            </w:r>
            <w:proofErr w:type="gramStart"/>
            <w:r w:rsidRPr="00867B20">
              <w:rPr>
                <w:rFonts w:ascii="標楷體" w:eastAsia="標楷體" w:hAnsi="標楷體"/>
                <w:sz w:val="24"/>
                <w:lang w:eastAsia="zh-TW"/>
              </w:rPr>
              <w:t>務</w:t>
            </w:r>
            <w:proofErr w:type="gramEnd"/>
            <w:r w:rsidRPr="00867B20">
              <w:rPr>
                <w:rFonts w:ascii="標楷體" w:eastAsia="標楷體" w:hAnsi="標楷體"/>
                <w:sz w:val="24"/>
                <w:lang w:eastAsia="zh-TW"/>
              </w:rPr>
              <w:t>處</w:t>
            </w:r>
          </w:p>
          <w:p w:rsidR="00415CC2" w:rsidRPr="00867B20" w:rsidRDefault="00867B20">
            <w:pPr>
              <w:pStyle w:val="TableParagraph"/>
              <w:spacing w:before="46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867B20">
              <w:rPr>
                <w:rFonts w:ascii="標楷體" w:eastAsia="標楷體" w:hAnsi="標楷體"/>
                <w:sz w:val="24"/>
                <w:lang w:eastAsia="zh-TW"/>
              </w:rPr>
              <w:t>‧</w:t>
            </w:r>
            <w:proofErr w:type="gramEnd"/>
            <w:r w:rsidRPr="00867B20">
              <w:rPr>
                <w:rFonts w:ascii="標楷體" w:eastAsia="標楷體" w:hAnsi="標楷體"/>
                <w:sz w:val="24"/>
                <w:lang w:eastAsia="zh-TW"/>
              </w:rPr>
              <w:t>處理建議：</w:t>
            </w:r>
          </w:p>
          <w:p w:rsidR="00415CC2" w:rsidRPr="00867B20" w:rsidRDefault="00415CC2">
            <w:pPr>
              <w:pStyle w:val="TableParagraph"/>
              <w:ind w:left="0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415CC2" w:rsidRPr="00867B20" w:rsidRDefault="00415CC2">
            <w:pPr>
              <w:pStyle w:val="TableParagraph"/>
              <w:ind w:left="0"/>
              <w:rPr>
                <w:rFonts w:ascii="標楷體" w:eastAsia="標楷體" w:hAnsi="標楷體"/>
                <w:b/>
                <w:sz w:val="24"/>
                <w:lang w:eastAsia="zh-TW"/>
              </w:rPr>
            </w:pPr>
            <w:bookmarkStart w:id="0" w:name="_GoBack"/>
            <w:bookmarkEnd w:id="0"/>
          </w:p>
          <w:p w:rsidR="00415CC2" w:rsidRPr="00867B20" w:rsidRDefault="00415CC2">
            <w:pPr>
              <w:pStyle w:val="TableParagraph"/>
              <w:spacing w:before="12"/>
              <w:ind w:left="0"/>
              <w:rPr>
                <w:rFonts w:ascii="標楷體" w:eastAsia="標楷體" w:hAnsi="標楷體"/>
                <w:b/>
                <w:sz w:val="16"/>
                <w:lang w:eastAsia="zh-TW"/>
              </w:rPr>
            </w:pPr>
          </w:p>
          <w:p w:rsidR="00415CC2" w:rsidRPr="00867B20" w:rsidRDefault="00867B20">
            <w:pPr>
              <w:pStyle w:val="TableParagraph"/>
              <w:spacing w:line="276" w:lineRule="auto"/>
              <w:ind w:right="283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□已為學生申請學校 那些協助?</w:t>
            </w:r>
          </w:p>
        </w:tc>
      </w:tr>
      <w:tr w:rsidR="00415CC2" w:rsidRPr="00867B20" w:rsidTr="00867B20">
        <w:trPr>
          <w:trHeight w:hRule="exact" w:val="371"/>
        </w:trPr>
        <w:tc>
          <w:tcPr>
            <w:tcW w:w="9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67B20" w:rsidRPr="00F93C21" w:rsidRDefault="00867B20" w:rsidP="00867B20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F93C21">
              <w:rPr>
                <w:rFonts w:ascii="標楷體" w:eastAsia="標楷體" w:hAnsi="標楷體" w:hint="eastAsia"/>
                <w:sz w:val="24"/>
                <w:lang w:eastAsia="zh-TW"/>
              </w:rPr>
              <w:t>預期轉</w:t>
            </w:r>
            <w:proofErr w:type="gramStart"/>
            <w:r w:rsidRPr="00F93C21">
              <w:rPr>
                <w:rFonts w:ascii="標楷體" w:eastAsia="標楷體" w:hAnsi="標楷體" w:hint="eastAsia"/>
                <w:sz w:val="24"/>
                <w:lang w:eastAsia="zh-TW"/>
              </w:rPr>
              <w:t>介</w:t>
            </w:r>
            <w:proofErr w:type="gramEnd"/>
            <w:r w:rsidRPr="00F93C21">
              <w:rPr>
                <w:rFonts w:ascii="標楷體" w:eastAsia="標楷體" w:hAnsi="標楷體" w:hint="eastAsia"/>
                <w:sz w:val="24"/>
                <w:lang w:eastAsia="zh-TW"/>
              </w:rPr>
              <w:t>後</w:t>
            </w:r>
          </w:p>
          <w:p w:rsidR="00415CC2" w:rsidRPr="00867B20" w:rsidRDefault="00867B20" w:rsidP="00867B20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93C21">
              <w:rPr>
                <w:rFonts w:ascii="標楷體" w:eastAsia="標楷體" w:hAnsi="標楷體" w:hint="eastAsia"/>
                <w:sz w:val="24"/>
                <w:lang w:eastAsia="zh-TW"/>
              </w:rPr>
              <w:t>的協助</w:t>
            </w:r>
          </w:p>
        </w:tc>
        <w:tc>
          <w:tcPr>
            <w:tcW w:w="713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tabs>
                <w:tab w:val="left" w:pos="3946"/>
              </w:tabs>
              <w:spacing w:line="301" w:lineRule="exact"/>
              <w:ind w:left="10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□安排認輔老師給予關懷輔導</w:t>
            </w:r>
            <w:r w:rsidRPr="00867B20">
              <w:rPr>
                <w:rFonts w:ascii="標楷體" w:eastAsia="標楷體" w:hAnsi="標楷體"/>
                <w:sz w:val="24"/>
                <w:lang w:eastAsia="zh-TW"/>
              </w:rPr>
              <w:tab/>
              <w:t>□提供家長諮詢服務</w:t>
            </w:r>
          </w:p>
          <w:p w:rsidR="00415CC2" w:rsidRPr="00867B20" w:rsidRDefault="00867B20">
            <w:pPr>
              <w:pStyle w:val="TableParagraph"/>
              <w:spacing w:before="46"/>
              <w:ind w:left="10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□給予學生個別輔導</w:t>
            </w:r>
          </w:p>
          <w:p w:rsidR="00415CC2" w:rsidRPr="00867B20" w:rsidRDefault="00867B20">
            <w:pPr>
              <w:pStyle w:val="TableParagraph"/>
              <w:spacing w:before="46"/>
              <w:ind w:left="10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□轉</w:t>
            </w:r>
            <w:proofErr w:type="gramStart"/>
            <w:r w:rsidRPr="00867B20">
              <w:rPr>
                <w:rFonts w:ascii="標楷體" w:eastAsia="標楷體" w:hAnsi="標楷體"/>
                <w:sz w:val="24"/>
                <w:lang w:eastAsia="zh-TW"/>
              </w:rPr>
              <w:t>介</w:t>
            </w:r>
            <w:proofErr w:type="gramEnd"/>
            <w:r w:rsidRPr="00867B20">
              <w:rPr>
                <w:rFonts w:ascii="標楷體" w:eastAsia="標楷體" w:hAnsi="標楷體"/>
                <w:sz w:val="24"/>
                <w:lang w:eastAsia="zh-TW"/>
              </w:rPr>
              <w:t>醫療機構</w:t>
            </w:r>
          </w:p>
          <w:p w:rsidR="00415CC2" w:rsidRPr="00867B20" w:rsidRDefault="00867B20">
            <w:pPr>
              <w:pStyle w:val="TableParagraph"/>
              <w:spacing w:before="46"/>
              <w:ind w:left="10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□其他：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1" w:lineRule="exact"/>
              <w:ind w:left="1031" w:right="101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附件</w:t>
            </w:r>
            <w:proofErr w:type="spellEnd"/>
          </w:p>
        </w:tc>
      </w:tr>
      <w:tr w:rsidR="00415CC2" w:rsidRPr="00867B20" w:rsidTr="00F93C21">
        <w:trPr>
          <w:trHeight w:hRule="exact" w:val="1107"/>
        </w:trPr>
        <w:tc>
          <w:tcPr>
            <w:tcW w:w="950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tbRl"/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7139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□診斷證明、藥袋</w:t>
            </w:r>
          </w:p>
          <w:p w:rsidR="00415CC2" w:rsidRPr="00867B20" w:rsidRDefault="00867B20">
            <w:pPr>
              <w:pStyle w:val="TableParagraph"/>
              <w:spacing w:before="46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□學生行為自述表</w:t>
            </w:r>
          </w:p>
          <w:p w:rsidR="00415CC2" w:rsidRPr="00867B20" w:rsidRDefault="00867B20">
            <w:pPr>
              <w:pStyle w:val="TableParagraph"/>
              <w:spacing w:before="46"/>
              <w:rPr>
                <w:rFonts w:ascii="標楷體" w:eastAsia="標楷體" w:hAnsi="標楷體"/>
                <w:sz w:val="24"/>
              </w:rPr>
            </w:pPr>
            <w:r w:rsidRPr="00867B20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867B20">
              <w:rPr>
                <w:rFonts w:ascii="標楷體" w:eastAsia="標楷體" w:hAnsi="標楷體"/>
                <w:sz w:val="24"/>
              </w:rPr>
              <w:t>其他</w:t>
            </w:r>
            <w:proofErr w:type="spellEnd"/>
            <w:r w:rsidRPr="00867B20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867B20" w:rsidRPr="00867B20" w:rsidTr="00F93C21">
        <w:trPr>
          <w:cantSplit/>
          <w:trHeight w:hRule="exact" w:val="1673"/>
        </w:trPr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67B20" w:rsidRDefault="00867B20" w:rsidP="00867B20">
            <w:pPr>
              <w:ind w:left="113" w:right="113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者的</w:t>
            </w:r>
          </w:p>
          <w:p w:rsidR="00867B20" w:rsidRPr="00867B20" w:rsidRDefault="00867B20" w:rsidP="00867B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期待</w:t>
            </w:r>
          </w:p>
        </w:tc>
        <w:tc>
          <w:tcPr>
            <w:tcW w:w="9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B20" w:rsidRDefault="00867B20" w:rsidP="00867B20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期望個案出現的正向具體轉變為何：</w:t>
            </w:r>
          </w:p>
          <w:p w:rsidR="00867B20" w:rsidRDefault="00867B20" w:rsidP="00867B20">
            <w:pPr>
              <w:tabs>
                <w:tab w:val="left" w:pos="4384"/>
                <w:tab w:val="left" w:pos="7399"/>
              </w:tabs>
              <w:spacing w:line="320" w:lineRule="atLeast"/>
              <w:rPr>
                <w:rFonts w:eastAsia="標楷體"/>
                <w:lang w:eastAsia="zh-TW"/>
              </w:rPr>
            </w:pPr>
          </w:p>
          <w:p w:rsidR="00867B20" w:rsidRDefault="00867B20" w:rsidP="00867B20">
            <w:pPr>
              <w:tabs>
                <w:tab w:val="left" w:leader="underscore" w:pos="7084"/>
              </w:tabs>
              <w:spacing w:line="320" w:lineRule="atLeast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個案何時曾出現過類似期待的行為：</w:t>
            </w:r>
          </w:p>
          <w:p w:rsidR="00867B20" w:rsidRPr="00867B20" w:rsidRDefault="00867B20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415CC2" w:rsidRPr="00867B20">
        <w:trPr>
          <w:trHeight w:hRule="exact" w:val="387"/>
        </w:trPr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3"/>
              <w:ind w:left="765" w:right="76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轉介者</w:t>
            </w:r>
            <w:proofErr w:type="spellEnd"/>
          </w:p>
        </w:tc>
        <w:tc>
          <w:tcPr>
            <w:tcW w:w="275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869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輔導老師</w:t>
            </w:r>
            <w:proofErr w:type="spellEnd"/>
          </w:p>
        </w:tc>
        <w:tc>
          <w:tcPr>
            <w:tcW w:w="29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994" w:right="99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評估建議</w:t>
            </w:r>
            <w:proofErr w:type="spellEnd"/>
          </w:p>
        </w:tc>
        <w:tc>
          <w:tcPr>
            <w:tcW w:w="2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line="300" w:lineRule="exact"/>
              <w:ind w:left="812"/>
              <w:rPr>
                <w:rFonts w:ascii="標楷體" w:eastAsia="標楷體" w:hAnsi="標楷體"/>
                <w:sz w:val="24"/>
              </w:rPr>
            </w:pPr>
            <w:proofErr w:type="spellStart"/>
            <w:r w:rsidRPr="00867B20">
              <w:rPr>
                <w:rFonts w:ascii="標楷體" w:eastAsia="標楷體" w:hAnsi="標楷體"/>
                <w:sz w:val="24"/>
              </w:rPr>
              <w:t>輔導主任</w:t>
            </w:r>
            <w:proofErr w:type="spellEnd"/>
          </w:p>
        </w:tc>
      </w:tr>
      <w:tr w:rsidR="00415CC2" w:rsidRPr="00867B20">
        <w:trPr>
          <w:trHeight w:hRule="exact" w:val="884"/>
        </w:trPr>
        <w:tc>
          <w:tcPr>
            <w:tcW w:w="2340" w:type="dxa"/>
            <w:gridSpan w:val="2"/>
            <w:tcBorders>
              <w:top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867B20">
            <w:pPr>
              <w:pStyle w:val="TableParagraph"/>
              <w:spacing w:before="54"/>
              <w:ind w:right="-15"/>
              <w:rPr>
                <w:rFonts w:ascii="標楷體" w:eastAsia="標楷體" w:hAnsi="標楷體"/>
                <w:sz w:val="24"/>
                <w:lang w:eastAsia="zh-TW"/>
              </w:rPr>
            </w:pPr>
            <w:r w:rsidRPr="00867B20">
              <w:rPr>
                <w:rFonts w:ascii="標楷體" w:eastAsia="標楷體" w:hAnsi="標楷體"/>
                <w:sz w:val="24"/>
                <w:lang w:eastAsia="zh-TW"/>
              </w:rPr>
              <w:t>□開案□提供</w:t>
            </w:r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>轉</w:t>
            </w:r>
            <w:proofErr w:type="gramStart"/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>介</w:t>
            </w:r>
            <w:proofErr w:type="gramEnd"/>
            <w:r w:rsidR="00F93C21">
              <w:rPr>
                <w:rFonts w:ascii="標楷體" w:eastAsia="標楷體" w:hAnsi="標楷體" w:hint="eastAsia"/>
                <w:sz w:val="24"/>
                <w:lang w:eastAsia="zh-TW"/>
              </w:rPr>
              <w:t>者</w:t>
            </w:r>
            <w:r w:rsidRPr="00867B20">
              <w:rPr>
                <w:rFonts w:ascii="標楷體" w:eastAsia="標楷體" w:hAnsi="標楷體"/>
                <w:sz w:val="24"/>
                <w:lang w:eastAsia="zh-TW"/>
              </w:rPr>
              <w:t>諮詢</w:t>
            </w:r>
          </w:p>
          <w:p w:rsidR="00415CC2" w:rsidRPr="00867B20" w:rsidRDefault="00867B20">
            <w:pPr>
              <w:pStyle w:val="TableParagraph"/>
              <w:tabs>
                <w:tab w:val="left" w:pos="2143"/>
              </w:tabs>
              <w:spacing w:before="46"/>
              <w:rPr>
                <w:rFonts w:ascii="標楷體" w:eastAsia="標楷體" w:hAnsi="標楷體"/>
                <w:sz w:val="24"/>
              </w:rPr>
            </w:pPr>
            <w:r w:rsidRPr="00867B20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867B20">
              <w:rPr>
                <w:rFonts w:ascii="標楷體" w:eastAsia="標楷體" w:hAnsi="標楷體"/>
                <w:sz w:val="24"/>
              </w:rPr>
              <w:t>轉介</w:t>
            </w:r>
            <w:proofErr w:type="spellEnd"/>
            <w:r w:rsidRPr="00867B20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867B20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CC2" w:rsidRPr="00867B20" w:rsidRDefault="00415CC2">
            <w:pPr>
              <w:rPr>
                <w:rFonts w:ascii="標楷體" w:eastAsia="標楷體" w:hAnsi="標楷體"/>
              </w:rPr>
            </w:pPr>
          </w:p>
        </w:tc>
      </w:tr>
    </w:tbl>
    <w:p w:rsidR="00415CC2" w:rsidRPr="00867B20" w:rsidRDefault="00415CC2">
      <w:pPr>
        <w:pStyle w:val="a3"/>
        <w:rPr>
          <w:rFonts w:ascii="標楷體" w:eastAsia="標楷體" w:hAnsi="標楷體"/>
          <w:b/>
          <w:sz w:val="9"/>
          <w:u w:val="none"/>
        </w:rPr>
      </w:pPr>
    </w:p>
    <w:p w:rsidR="00415CC2" w:rsidRPr="00867B20" w:rsidRDefault="00867B20">
      <w:pPr>
        <w:pStyle w:val="a3"/>
        <w:spacing w:before="38"/>
        <w:ind w:left="240"/>
        <w:rPr>
          <w:rFonts w:ascii="標楷體" w:eastAsia="標楷體" w:hAnsi="標楷體"/>
          <w:u w:val="none"/>
          <w:lang w:eastAsia="zh-TW"/>
        </w:rPr>
      </w:pPr>
      <w:proofErr w:type="gramStart"/>
      <w:r w:rsidRPr="00867B20">
        <w:rPr>
          <w:rFonts w:ascii="標楷體" w:eastAsia="標楷體" w:hAnsi="標楷體"/>
          <w:b/>
          <w:u w:val="none"/>
          <w:lang w:eastAsia="zh-TW"/>
        </w:rPr>
        <w:t>粗框內</w:t>
      </w:r>
      <w:proofErr w:type="gramEnd"/>
      <w:r w:rsidRPr="00867B20">
        <w:rPr>
          <w:rFonts w:ascii="標楷體" w:eastAsia="標楷體" w:hAnsi="標楷體"/>
          <w:u w:val="none"/>
          <w:lang w:eastAsia="zh-TW"/>
        </w:rPr>
        <w:t>資料完成後請轉</w:t>
      </w:r>
      <w:proofErr w:type="gramStart"/>
      <w:r w:rsidRPr="00867B20">
        <w:rPr>
          <w:rFonts w:ascii="標楷體" w:eastAsia="標楷體" w:hAnsi="標楷體"/>
          <w:u w:val="none"/>
          <w:lang w:eastAsia="zh-TW"/>
        </w:rPr>
        <w:t>介</w:t>
      </w:r>
      <w:proofErr w:type="gramEnd"/>
      <w:r w:rsidRPr="00867B20">
        <w:rPr>
          <w:rFonts w:ascii="標楷體" w:eastAsia="標楷體" w:hAnsi="標楷體"/>
          <w:u w:val="none"/>
          <w:lang w:eastAsia="zh-TW"/>
        </w:rPr>
        <w:t>者</w:t>
      </w:r>
      <w:r w:rsidRPr="00867B20">
        <w:rPr>
          <w:rFonts w:ascii="標楷體" w:eastAsia="標楷體" w:hAnsi="標楷體"/>
          <w:u w:val="thick"/>
          <w:lang w:eastAsia="zh-TW"/>
        </w:rPr>
        <w:t>親送</w:t>
      </w:r>
      <w:r w:rsidRPr="00867B20">
        <w:rPr>
          <w:rFonts w:ascii="標楷體" w:eastAsia="標楷體" w:hAnsi="標楷體"/>
          <w:u w:val="none"/>
          <w:lang w:eastAsia="zh-TW"/>
        </w:rPr>
        <w:t>輔導室或寄電子檔給各責任科輔導老師，並請持續追蹤學生狀況，與輔導人員保持聯繫。</w:t>
      </w:r>
    </w:p>
    <w:sectPr w:rsidR="00415CC2" w:rsidRPr="00867B20" w:rsidSect="00FB657F">
      <w:type w:val="continuous"/>
      <w:pgSz w:w="11910" w:h="16840"/>
      <w:pgMar w:top="820" w:right="46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924" w:rsidRDefault="003B1924" w:rsidP="00F93C21">
      <w:r>
        <w:separator/>
      </w:r>
    </w:p>
  </w:endnote>
  <w:endnote w:type="continuationSeparator" w:id="0">
    <w:p w:rsidR="003B1924" w:rsidRDefault="003B1924" w:rsidP="00F9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924" w:rsidRDefault="003B1924" w:rsidP="00F93C21">
      <w:r>
        <w:separator/>
      </w:r>
    </w:p>
  </w:footnote>
  <w:footnote w:type="continuationSeparator" w:id="0">
    <w:p w:rsidR="003B1924" w:rsidRDefault="003B1924" w:rsidP="00F93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15CC2"/>
    <w:rsid w:val="00115F41"/>
    <w:rsid w:val="003B1924"/>
    <w:rsid w:val="00415CC2"/>
    <w:rsid w:val="0053603D"/>
    <w:rsid w:val="00867B20"/>
    <w:rsid w:val="009E3F58"/>
    <w:rsid w:val="00F20FB0"/>
    <w:rsid w:val="00F93C21"/>
    <w:rsid w:val="00FB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57F"/>
    <w:rPr>
      <w:rFonts w:ascii="細明體_HKSCS" w:eastAsia="細明體_HKSCS" w:hAnsi="細明體_HKSCS" w:cs="細明體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57F"/>
    <w:pPr>
      <w:spacing w:before="4"/>
    </w:pPr>
    <w:rPr>
      <w:rFonts w:ascii="新細明體" w:eastAsia="新細明體" w:hAnsi="新細明體" w:cs="新細明體"/>
      <w:sz w:val="20"/>
      <w:szCs w:val="20"/>
      <w:u w:val="single" w:color="000000"/>
    </w:rPr>
  </w:style>
  <w:style w:type="paragraph" w:styleId="a4">
    <w:name w:val="List Paragraph"/>
    <w:basedOn w:val="a"/>
    <w:uiPriority w:val="1"/>
    <w:qFormat/>
    <w:rsid w:val="00FB657F"/>
  </w:style>
  <w:style w:type="paragraph" w:customStyle="1" w:styleId="TableParagraph">
    <w:name w:val="Table Paragraph"/>
    <w:basedOn w:val="a"/>
    <w:uiPriority w:val="1"/>
    <w:qFormat/>
    <w:rsid w:val="00FB657F"/>
    <w:pPr>
      <w:ind w:left="103"/>
    </w:pPr>
  </w:style>
  <w:style w:type="paragraph" w:styleId="a5">
    <w:name w:val="header"/>
    <w:basedOn w:val="a"/>
    <w:link w:val="a6"/>
    <w:uiPriority w:val="99"/>
    <w:unhideWhenUsed/>
    <w:rsid w:val="00F9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C21"/>
    <w:rPr>
      <w:rFonts w:ascii="細明體_HKSCS" w:eastAsia="細明體_HKSCS" w:hAnsi="細明體_HKSCS" w:cs="細明體_HKSC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C21"/>
    <w:rPr>
      <w:rFonts w:ascii="細明體_HKSCS" w:eastAsia="細明體_HKSCS" w:hAnsi="細明體_HKSCS" w:cs="細明體_HKSC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新細明體" w:eastAsia="新細明體" w:hAnsi="新細明體" w:cs="新細明體"/>
      <w:sz w:val="20"/>
      <w:szCs w:val="20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F9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C21"/>
    <w:rPr>
      <w:rFonts w:ascii="細明體_HKSCS" w:eastAsia="細明體_HKSCS" w:hAnsi="細明體_HKSCS" w:cs="細明體_HKSC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C21"/>
    <w:rPr>
      <w:rFonts w:ascii="細明體_HKSCS" w:eastAsia="細明體_HKSCS" w:hAnsi="細明體_HKSCS" w:cs="細明體_HKSC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輔導室主任</dc:creator>
  <cp:lastModifiedBy>User</cp:lastModifiedBy>
  <cp:revision>2</cp:revision>
  <cp:lastPrinted>2017-08-29T08:29:00Z</cp:lastPrinted>
  <dcterms:created xsi:type="dcterms:W3CDTF">2017-09-02T14:56:00Z</dcterms:created>
  <dcterms:modified xsi:type="dcterms:W3CDTF">2017-09-02T14:56:00Z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2017-08-29T00:00:00Z</vt:filetime>
  </property>
</Properties>
</file>